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B29B" w14:textId="6BA24480" w:rsidR="00F234D1" w:rsidRPr="007B13B4" w:rsidRDefault="005D0F8C">
      <w:pPr>
        <w:rPr>
          <w:color w:val="1F3864" w:themeColor="accent1" w:themeShade="80"/>
        </w:rPr>
      </w:pPr>
      <w:r w:rsidRPr="007B13B4">
        <w:rPr>
          <w:b/>
          <w:color w:val="1F3864" w:themeColor="accent1" w:themeShade="80"/>
          <w:sz w:val="28"/>
          <w:szCs w:val="28"/>
        </w:rPr>
        <w:t>J</w:t>
      </w:r>
      <w:r w:rsidR="001B2862" w:rsidRPr="007B13B4">
        <w:rPr>
          <w:b/>
          <w:color w:val="1F3864" w:themeColor="accent1" w:themeShade="80"/>
          <w:sz w:val="28"/>
          <w:szCs w:val="28"/>
        </w:rPr>
        <w:t xml:space="preserve">EDNOKRATNO PLAĆANJE – NIPT </w:t>
      </w:r>
      <w:r w:rsidR="00A735E4" w:rsidRPr="007B13B4">
        <w:rPr>
          <w:b/>
          <w:color w:val="1F3864" w:themeColor="accent1" w:themeShade="80"/>
          <w:sz w:val="28"/>
          <w:szCs w:val="28"/>
        </w:rPr>
        <w:t xml:space="preserve">QUALIFIED </w:t>
      </w:r>
    </w:p>
    <w:p w14:paraId="328AB29C" w14:textId="77777777" w:rsidR="00F234D1" w:rsidRDefault="00F234D1"/>
    <w:p w14:paraId="328AB29D" w14:textId="5F3AAA50" w:rsidR="00F234D1" w:rsidRDefault="00A735E4">
      <w:r>
        <w:t>Primjer uplatnice:</w:t>
      </w:r>
    </w:p>
    <w:p w14:paraId="328AB29E" w14:textId="77777777" w:rsidR="00F234D1" w:rsidRDefault="00A735E4">
      <w:r>
        <w:rPr>
          <w:noProof/>
        </w:rPr>
        <w:drawing>
          <wp:inline distT="0" distB="0" distL="114300" distR="114300" wp14:anchorId="328AB2DA" wp14:editId="328AB2DB">
            <wp:extent cx="4676140" cy="3192145"/>
            <wp:effectExtent l="0" t="0" r="10160" b="8255"/>
            <wp:docPr id="1" name="Picture 1" descr="uplatnica Qualif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platnica Qualifi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6140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AB29F" w14:textId="77777777" w:rsidR="00F234D1" w:rsidRPr="00281AC6" w:rsidRDefault="00A735E4">
      <w:pPr>
        <w:spacing w:line="360" w:lineRule="auto"/>
        <w:rPr>
          <w:sz w:val="20"/>
          <w:szCs w:val="20"/>
        </w:rPr>
      </w:pPr>
      <w:r w:rsidRPr="00281AC6">
        <w:rPr>
          <w:sz w:val="20"/>
          <w:szCs w:val="20"/>
        </w:rPr>
        <w:t>PLATITELJ: Ime i prezime platitelja</w:t>
      </w:r>
    </w:p>
    <w:p w14:paraId="328AB2A0" w14:textId="77777777" w:rsidR="00F234D1" w:rsidRPr="00281AC6" w:rsidRDefault="00A735E4">
      <w:pPr>
        <w:spacing w:line="360" w:lineRule="auto"/>
        <w:rPr>
          <w:sz w:val="20"/>
          <w:szCs w:val="20"/>
        </w:rPr>
      </w:pPr>
      <w:r w:rsidRPr="00281AC6">
        <w:rPr>
          <w:sz w:val="20"/>
          <w:szCs w:val="20"/>
        </w:rPr>
        <w:t>PRIMATELJ: Bio Save Premium d.o.o., Hondlova 2/2, 10000 Zagreb</w:t>
      </w:r>
    </w:p>
    <w:p w14:paraId="328AB2A1" w14:textId="77777777" w:rsidR="00F234D1" w:rsidRPr="00281AC6" w:rsidRDefault="00A735E4">
      <w:pPr>
        <w:spacing w:line="360" w:lineRule="auto"/>
        <w:rPr>
          <w:sz w:val="20"/>
          <w:szCs w:val="20"/>
        </w:rPr>
      </w:pPr>
      <w:r w:rsidRPr="00281AC6">
        <w:rPr>
          <w:sz w:val="20"/>
          <w:szCs w:val="20"/>
        </w:rPr>
        <w:t>IBAN</w:t>
      </w:r>
      <w:r w:rsidRPr="00281AC6">
        <w:rPr>
          <w:rFonts w:cs="Times New Roman"/>
          <w:sz w:val="20"/>
          <w:szCs w:val="20"/>
        </w:rPr>
        <w:t xml:space="preserve">: </w:t>
      </w:r>
      <w:r w:rsidRPr="00281AC6">
        <w:rPr>
          <w:rStyle w:val="Strong"/>
          <w:rFonts w:cs="Times New Roman"/>
          <w:b w:val="0"/>
          <w:bCs w:val="0"/>
          <w:color w:val="000000"/>
          <w:sz w:val="20"/>
          <w:szCs w:val="20"/>
        </w:rPr>
        <w:t>HR7624840081106586330</w:t>
      </w:r>
      <w:r w:rsidRPr="00281AC6">
        <w:rPr>
          <w:rStyle w:val="Strong"/>
          <w:rFonts w:cs="Times New Roman"/>
          <w:b w:val="0"/>
          <w:bCs w:val="0"/>
          <w:color w:val="111111"/>
          <w:sz w:val="20"/>
          <w:szCs w:val="20"/>
        </w:rPr>
        <w:t xml:space="preserve"> - Raiffeisenbank Austria d.d.</w:t>
      </w:r>
    </w:p>
    <w:p w14:paraId="615229C9" w14:textId="77777777" w:rsidR="00C86A4A" w:rsidRDefault="00A735E4">
      <w:pPr>
        <w:spacing w:line="360" w:lineRule="auto"/>
      </w:pPr>
      <w:r w:rsidRPr="00B52497">
        <w:rPr>
          <w:sz w:val="20"/>
          <w:szCs w:val="20"/>
        </w:rPr>
        <w:t>IZNOS:</w:t>
      </w:r>
      <w:r>
        <w:t xml:space="preserve"> </w:t>
      </w:r>
    </w:p>
    <w:p w14:paraId="328AB2A2" w14:textId="0FD41284" w:rsidR="00F234D1" w:rsidRDefault="00A735E4" w:rsidP="00C86A4A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QUALIFIED </w:t>
      </w:r>
      <w:r w:rsidRPr="00982042">
        <w:rPr>
          <w:b/>
          <w:bCs/>
          <w:sz w:val="20"/>
          <w:szCs w:val="20"/>
        </w:rPr>
        <w:t>45</w:t>
      </w:r>
      <w:r>
        <w:rPr>
          <w:sz w:val="20"/>
          <w:szCs w:val="20"/>
        </w:rPr>
        <w:t xml:space="preserve"> - 480,00 €</w:t>
      </w:r>
      <w:r w:rsidR="009400E4">
        <w:rPr>
          <w:sz w:val="20"/>
          <w:szCs w:val="20"/>
        </w:rPr>
        <w:t xml:space="preserve">                                  </w:t>
      </w:r>
      <w:r w:rsidR="00701C5B">
        <w:rPr>
          <w:sz w:val="20"/>
          <w:szCs w:val="20"/>
        </w:rPr>
        <w:tab/>
      </w:r>
      <w:r w:rsidR="00701C5B">
        <w:rPr>
          <w:sz w:val="20"/>
          <w:szCs w:val="20"/>
        </w:rPr>
        <w:tab/>
      </w:r>
      <w:r w:rsidR="009400E4">
        <w:rPr>
          <w:sz w:val="20"/>
          <w:szCs w:val="20"/>
        </w:rPr>
        <w:t xml:space="preserve">QUALIFIED </w:t>
      </w:r>
      <w:r w:rsidR="009400E4" w:rsidRPr="00982042">
        <w:rPr>
          <w:b/>
          <w:bCs/>
          <w:sz w:val="20"/>
          <w:szCs w:val="20"/>
        </w:rPr>
        <w:t>6M</w:t>
      </w:r>
      <w:r w:rsidR="009400E4">
        <w:rPr>
          <w:sz w:val="20"/>
          <w:szCs w:val="20"/>
        </w:rPr>
        <w:t xml:space="preserve"> - 640 €</w:t>
      </w:r>
    </w:p>
    <w:p w14:paraId="328AB2A3" w14:textId="33CD3796" w:rsidR="00F234D1" w:rsidRDefault="00A735E4" w:rsidP="00C86A4A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QUALIFIED </w:t>
      </w:r>
      <w:r w:rsidRPr="00982042">
        <w:rPr>
          <w:b/>
          <w:bCs/>
          <w:sz w:val="20"/>
          <w:szCs w:val="20"/>
        </w:rPr>
        <w:t>90</w:t>
      </w:r>
      <w:r>
        <w:rPr>
          <w:sz w:val="20"/>
          <w:szCs w:val="20"/>
        </w:rPr>
        <w:t xml:space="preserve"> -</w:t>
      </w:r>
      <w:r w:rsidR="00402263">
        <w:rPr>
          <w:sz w:val="20"/>
          <w:szCs w:val="20"/>
        </w:rPr>
        <w:t xml:space="preserve"> </w:t>
      </w:r>
      <w:r>
        <w:rPr>
          <w:sz w:val="20"/>
          <w:szCs w:val="20"/>
        </w:rPr>
        <w:t>505,00 €</w:t>
      </w:r>
      <w:r w:rsidR="009400E4">
        <w:rPr>
          <w:sz w:val="20"/>
          <w:szCs w:val="20"/>
        </w:rPr>
        <w:t xml:space="preserve">                                  </w:t>
      </w:r>
      <w:r w:rsidR="00701C5B">
        <w:rPr>
          <w:sz w:val="20"/>
          <w:szCs w:val="20"/>
        </w:rPr>
        <w:tab/>
      </w:r>
      <w:r w:rsidR="00701C5B">
        <w:rPr>
          <w:sz w:val="20"/>
          <w:szCs w:val="20"/>
        </w:rPr>
        <w:tab/>
      </w:r>
      <w:r w:rsidR="009400E4">
        <w:rPr>
          <w:sz w:val="20"/>
          <w:szCs w:val="20"/>
        </w:rPr>
        <w:t xml:space="preserve">QUALIFIED </w:t>
      </w:r>
      <w:r w:rsidR="009400E4" w:rsidRPr="00982042">
        <w:rPr>
          <w:b/>
          <w:bCs/>
          <w:sz w:val="20"/>
          <w:szCs w:val="20"/>
        </w:rPr>
        <w:t>9M</w:t>
      </w:r>
      <w:r w:rsidR="00402263">
        <w:rPr>
          <w:b/>
          <w:bCs/>
          <w:sz w:val="20"/>
          <w:szCs w:val="20"/>
        </w:rPr>
        <w:t xml:space="preserve"> </w:t>
      </w:r>
      <w:r w:rsidR="009400E4">
        <w:rPr>
          <w:sz w:val="20"/>
          <w:szCs w:val="20"/>
        </w:rPr>
        <w:t>– 900 €</w:t>
      </w:r>
    </w:p>
    <w:p w14:paraId="328AB2A4" w14:textId="697EBFF1" w:rsidR="00F234D1" w:rsidRDefault="00A735E4" w:rsidP="00C86A4A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QUALIFIED </w:t>
      </w:r>
      <w:r w:rsidRPr="00982042">
        <w:rPr>
          <w:b/>
          <w:bCs/>
          <w:sz w:val="20"/>
          <w:szCs w:val="20"/>
        </w:rPr>
        <w:t>120</w:t>
      </w:r>
      <w:r>
        <w:rPr>
          <w:sz w:val="20"/>
          <w:szCs w:val="20"/>
        </w:rPr>
        <w:t xml:space="preserve"> - 550,00 €</w:t>
      </w:r>
      <w:r w:rsidR="009400E4">
        <w:rPr>
          <w:sz w:val="20"/>
          <w:szCs w:val="20"/>
        </w:rPr>
        <w:t xml:space="preserve">                                </w:t>
      </w:r>
      <w:r w:rsidR="00701C5B">
        <w:rPr>
          <w:sz w:val="20"/>
          <w:szCs w:val="20"/>
        </w:rPr>
        <w:tab/>
      </w:r>
      <w:r w:rsidR="00701C5B">
        <w:rPr>
          <w:sz w:val="20"/>
          <w:szCs w:val="20"/>
        </w:rPr>
        <w:tab/>
      </w:r>
      <w:r w:rsidR="009400E4">
        <w:rPr>
          <w:sz w:val="20"/>
          <w:szCs w:val="20"/>
        </w:rPr>
        <w:t xml:space="preserve">QUALIFIED </w:t>
      </w:r>
      <w:r w:rsidR="009400E4" w:rsidRPr="00982042">
        <w:rPr>
          <w:b/>
          <w:bCs/>
          <w:sz w:val="20"/>
          <w:szCs w:val="20"/>
        </w:rPr>
        <w:t>23M</w:t>
      </w:r>
      <w:r w:rsidR="009400E4">
        <w:rPr>
          <w:sz w:val="20"/>
          <w:szCs w:val="20"/>
        </w:rPr>
        <w:t xml:space="preserve"> – 1.190 €</w:t>
      </w:r>
    </w:p>
    <w:p w14:paraId="328AB2A5" w14:textId="1318EFDC" w:rsidR="00F234D1" w:rsidRDefault="00A735E4" w:rsidP="00C86A4A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QUALIFIED </w:t>
      </w:r>
      <w:r w:rsidRPr="00982042">
        <w:rPr>
          <w:b/>
          <w:bCs/>
          <w:sz w:val="20"/>
          <w:szCs w:val="20"/>
        </w:rPr>
        <w:t>180</w:t>
      </w:r>
      <w:r>
        <w:rPr>
          <w:sz w:val="20"/>
          <w:szCs w:val="20"/>
        </w:rPr>
        <w:t xml:space="preserve"> - 600,00 €</w:t>
      </w:r>
      <w:r w:rsidR="001B153C">
        <w:rPr>
          <w:sz w:val="20"/>
          <w:szCs w:val="20"/>
        </w:rPr>
        <w:t xml:space="preserve">                               </w:t>
      </w:r>
      <w:r w:rsidR="00701C5B">
        <w:rPr>
          <w:sz w:val="20"/>
          <w:szCs w:val="20"/>
        </w:rPr>
        <w:tab/>
      </w:r>
      <w:r w:rsidR="00701C5B">
        <w:rPr>
          <w:sz w:val="20"/>
          <w:szCs w:val="20"/>
        </w:rPr>
        <w:tab/>
      </w:r>
      <w:r w:rsidR="001B153C">
        <w:rPr>
          <w:sz w:val="20"/>
          <w:szCs w:val="20"/>
        </w:rPr>
        <w:t xml:space="preserve">QUALIFIED </w:t>
      </w:r>
      <w:r w:rsidR="001B153C" w:rsidRPr="00982042">
        <w:rPr>
          <w:b/>
          <w:bCs/>
          <w:sz w:val="20"/>
          <w:szCs w:val="20"/>
        </w:rPr>
        <w:t>One</w:t>
      </w:r>
      <w:r w:rsidR="001B153C">
        <w:rPr>
          <w:sz w:val="20"/>
          <w:szCs w:val="20"/>
        </w:rPr>
        <w:t xml:space="preserve"> - 1.590 €</w:t>
      </w:r>
    </w:p>
    <w:p w14:paraId="328AB2A6" w14:textId="0054ABEA" w:rsidR="00F234D1" w:rsidRDefault="00A735E4" w:rsidP="00C86A4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QUALIFIED </w:t>
      </w:r>
      <w:r w:rsidRPr="00982042">
        <w:rPr>
          <w:b/>
          <w:bCs/>
          <w:sz w:val="20"/>
          <w:szCs w:val="20"/>
        </w:rPr>
        <w:t>360</w:t>
      </w:r>
      <w:r>
        <w:rPr>
          <w:sz w:val="20"/>
          <w:szCs w:val="20"/>
        </w:rPr>
        <w:t xml:space="preserve"> - 6</w:t>
      </w:r>
      <w:r w:rsidR="00EF04A3">
        <w:rPr>
          <w:sz w:val="20"/>
          <w:szCs w:val="20"/>
        </w:rPr>
        <w:t>9</w:t>
      </w:r>
      <w:r>
        <w:rPr>
          <w:sz w:val="20"/>
          <w:szCs w:val="20"/>
        </w:rPr>
        <w:t>0,00 €</w:t>
      </w:r>
    </w:p>
    <w:p w14:paraId="2E254835" w14:textId="4B53E44F" w:rsidR="00525AB5" w:rsidRDefault="00701C5B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C8497F3" wp14:editId="76B21A98">
            <wp:simplePos x="0" y="0"/>
            <wp:positionH relativeFrom="column">
              <wp:posOffset>3570605</wp:posOffset>
            </wp:positionH>
            <wp:positionV relativeFrom="paragraph">
              <wp:posOffset>19685</wp:posOffset>
            </wp:positionV>
            <wp:extent cx="1428750" cy="1870710"/>
            <wp:effectExtent l="19050" t="19050" r="19050" b="15240"/>
            <wp:wrapTight wrapText="bothSides">
              <wp:wrapPolygon edited="0">
                <wp:start x="-288" y="-220"/>
                <wp:lineTo x="-288" y="21556"/>
                <wp:lineTo x="21600" y="21556"/>
                <wp:lineTo x="21600" y="-220"/>
                <wp:lineTo x="-288" y="-220"/>
              </wp:wrapPolygon>
            </wp:wrapTight>
            <wp:docPr id="401783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783598" name="Picture 4017835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70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2489C" w14:textId="6925F926" w:rsidR="00525AB5" w:rsidRDefault="00525AB5" w:rsidP="00525AB5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QUALIFIED </w:t>
      </w:r>
      <w:r w:rsidRPr="00982042">
        <w:rPr>
          <w:b/>
          <w:bCs/>
          <w:sz w:val="20"/>
          <w:szCs w:val="20"/>
        </w:rPr>
        <w:t>Twin Basic</w:t>
      </w:r>
      <w:r>
        <w:rPr>
          <w:sz w:val="20"/>
          <w:szCs w:val="20"/>
        </w:rPr>
        <w:t xml:space="preserve"> – 520 €</w:t>
      </w:r>
    </w:p>
    <w:p w14:paraId="15C3EB15" w14:textId="0D050885" w:rsidR="00525AB5" w:rsidRDefault="004F0CA1" w:rsidP="00525AB5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QUALIFIED</w:t>
      </w:r>
      <w:r w:rsidR="00525AB5">
        <w:rPr>
          <w:sz w:val="20"/>
          <w:szCs w:val="20"/>
        </w:rPr>
        <w:t xml:space="preserve"> </w:t>
      </w:r>
      <w:r w:rsidR="00525AB5" w:rsidRPr="00982042">
        <w:rPr>
          <w:b/>
          <w:bCs/>
          <w:sz w:val="20"/>
          <w:szCs w:val="20"/>
        </w:rPr>
        <w:t>Twin 360</w:t>
      </w:r>
      <w:r w:rsidR="00525AB5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="00525AB5">
        <w:rPr>
          <w:sz w:val="20"/>
          <w:szCs w:val="20"/>
        </w:rPr>
        <w:t xml:space="preserve"> </w:t>
      </w:r>
      <w:r>
        <w:rPr>
          <w:sz w:val="20"/>
          <w:szCs w:val="20"/>
        </w:rPr>
        <w:t>720 €</w:t>
      </w:r>
    </w:p>
    <w:p w14:paraId="33F8373E" w14:textId="0A64E606" w:rsidR="004F0CA1" w:rsidRDefault="004F0CA1" w:rsidP="00281AC6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QUALIFIED </w:t>
      </w:r>
      <w:r w:rsidRPr="00982042">
        <w:rPr>
          <w:b/>
          <w:bCs/>
          <w:sz w:val="20"/>
          <w:szCs w:val="20"/>
        </w:rPr>
        <w:t>Vanishing Twin</w:t>
      </w:r>
      <w:r>
        <w:rPr>
          <w:sz w:val="20"/>
          <w:szCs w:val="20"/>
        </w:rPr>
        <w:t xml:space="preserve"> – 550 €</w:t>
      </w:r>
    </w:p>
    <w:p w14:paraId="3F14ED48" w14:textId="77777777" w:rsidR="00C6762C" w:rsidRDefault="00C6762C">
      <w:pPr>
        <w:spacing w:line="360" w:lineRule="auto"/>
        <w:rPr>
          <w:sz w:val="20"/>
          <w:szCs w:val="20"/>
        </w:rPr>
      </w:pPr>
    </w:p>
    <w:p w14:paraId="37165369" w14:textId="4CBE6C9B" w:rsidR="002C053F" w:rsidRDefault="00CA57EC" w:rsidP="002C053F">
      <w:pPr>
        <w:spacing w:line="360" w:lineRule="auto"/>
        <w:rPr>
          <w:sz w:val="20"/>
          <w:szCs w:val="20"/>
        </w:rPr>
      </w:pPr>
      <w:r w:rsidRPr="00281AC6">
        <w:rPr>
          <w:sz w:val="20"/>
          <w:szCs w:val="20"/>
        </w:rPr>
        <w:t xml:space="preserve">*** + </w:t>
      </w:r>
      <w:r w:rsidRPr="00281AC6">
        <w:rPr>
          <w:b/>
          <w:bCs/>
          <w:sz w:val="20"/>
          <w:szCs w:val="20"/>
        </w:rPr>
        <w:t>opcija otključavanja rezultata</w:t>
      </w:r>
      <w:r w:rsidRPr="00281AC6">
        <w:rPr>
          <w:sz w:val="20"/>
          <w:szCs w:val="20"/>
        </w:rPr>
        <w:t xml:space="preserve">: </w:t>
      </w:r>
      <w:r w:rsidR="00C86A4A">
        <w:rPr>
          <w:sz w:val="20"/>
          <w:szCs w:val="20"/>
        </w:rPr>
        <w:t>+</w:t>
      </w:r>
      <w:r w:rsidRPr="00281AC6">
        <w:rPr>
          <w:sz w:val="20"/>
          <w:szCs w:val="20"/>
        </w:rPr>
        <w:t>30 €</w:t>
      </w:r>
    </w:p>
    <w:p w14:paraId="4569886D" w14:textId="1472BD09" w:rsidR="002C053F" w:rsidRDefault="002C053F" w:rsidP="005C6907">
      <w:pPr>
        <w:spacing w:line="360" w:lineRule="auto"/>
        <w:rPr>
          <w:sz w:val="20"/>
          <w:szCs w:val="20"/>
        </w:rPr>
      </w:pPr>
    </w:p>
    <w:p w14:paraId="778E5B2F" w14:textId="77777777" w:rsidR="005C6907" w:rsidRDefault="002C053F" w:rsidP="005C6907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INITIATIVE (SMA carrier test + CFTR) – 330 €</w:t>
      </w:r>
    </w:p>
    <w:p w14:paraId="2D3FDAFA" w14:textId="23B52663" w:rsidR="002C053F" w:rsidRDefault="002C053F" w:rsidP="005C6907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INITIATIVE (samo gen CFTR) – 250 €</w:t>
      </w:r>
    </w:p>
    <w:p w14:paraId="328AB2AC" w14:textId="068297E3" w:rsidR="00F234D1" w:rsidRPr="00281AC6" w:rsidRDefault="005C6907" w:rsidP="005C6907">
      <w:pPr>
        <w:spacing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INITIATIVE, ako se radi uz Qualified (SMA carrier test + Fdel508) - 150 €</w:t>
      </w:r>
    </w:p>
    <w:p w14:paraId="60BB0132" w14:textId="77777777" w:rsidR="00841441" w:rsidRDefault="00841441">
      <w:pPr>
        <w:spacing w:line="360" w:lineRule="auto"/>
        <w:rPr>
          <w:sz w:val="20"/>
          <w:szCs w:val="20"/>
        </w:rPr>
      </w:pPr>
    </w:p>
    <w:p w14:paraId="328AB2AD" w14:textId="47F0174F" w:rsidR="00F234D1" w:rsidRPr="00281AC6" w:rsidRDefault="00A735E4">
      <w:pPr>
        <w:spacing w:line="360" w:lineRule="auto"/>
        <w:rPr>
          <w:sz w:val="20"/>
          <w:szCs w:val="20"/>
        </w:rPr>
      </w:pPr>
      <w:r w:rsidRPr="00281AC6">
        <w:rPr>
          <w:sz w:val="20"/>
          <w:szCs w:val="20"/>
        </w:rPr>
        <w:t>OPIS PLAĆANJA: prezime trudnice + vrsta testa + prezime ginekologa</w:t>
      </w:r>
    </w:p>
    <w:p w14:paraId="328AB2AF" w14:textId="4F4AAEA7" w:rsidR="00F234D1" w:rsidRPr="00281AC6" w:rsidRDefault="00A735E4" w:rsidP="00841441">
      <w:pPr>
        <w:rPr>
          <w:sz w:val="20"/>
          <w:szCs w:val="20"/>
        </w:rPr>
      </w:pPr>
      <w:r w:rsidRPr="00281AC6">
        <w:rPr>
          <w:sz w:val="20"/>
          <w:szCs w:val="20"/>
        </w:rPr>
        <w:t>MODEL: 00 ili 99</w:t>
      </w:r>
      <w:r w:rsidR="00841441">
        <w:rPr>
          <w:sz w:val="20"/>
          <w:szCs w:val="20"/>
        </w:rPr>
        <w:t xml:space="preserve"> (ili ostaviti prazno polje)</w:t>
      </w:r>
    </w:p>
    <w:p w14:paraId="328AB2D9" w14:textId="0F079C88" w:rsidR="00F234D1" w:rsidRPr="00281AC6" w:rsidRDefault="00A735E4" w:rsidP="00281AC6">
      <w:pPr>
        <w:spacing w:line="360" w:lineRule="auto"/>
        <w:rPr>
          <w:sz w:val="20"/>
          <w:szCs w:val="20"/>
        </w:rPr>
      </w:pPr>
      <w:r w:rsidRPr="00281AC6">
        <w:rPr>
          <w:sz w:val="20"/>
          <w:szCs w:val="20"/>
        </w:rPr>
        <w:t xml:space="preserve">POZIV NA BROJ PRIMATELJA: datum </w:t>
      </w:r>
      <w:r w:rsidR="00841441">
        <w:rPr>
          <w:sz w:val="20"/>
          <w:szCs w:val="20"/>
        </w:rPr>
        <w:t>uzorkovanja</w:t>
      </w:r>
      <w:r w:rsidRPr="00281AC6">
        <w:rPr>
          <w:sz w:val="20"/>
          <w:szCs w:val="20"/>
        </w:rPr>
        <w:t xml:space="preserve"> krvi</w:t>
      </w:r>
    </w:p>
    <w:sectPr w:rsidR="00F234D1" w:rsidRPr="00281A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9D3B" w14:textId="77777777" w:rsidR="001830E8" w:rsidRDefault="001830E8">
      <w:r>
        <w:separator/>
      </w:r>
    </w:p>
  </w:endnote>
  <w:endnote w:type="continuationSeparator" w:id="0">
    <w:p w14:paraId="1D208A29" w14:textId="77777777" w:rsidR="001830E8" w:rsidRDefault="0018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OT-WideMedium">
    <w:altName w:val="Calibri"/>
    <w:charset w:val="00"/>
    <w:family w:val="auto"/>
    <w:pitch w:val="default"/>
    <w:sig w:usb0="800000EF" w:usb1="4000247B" w:usb2="00000000" w:usb3="00000000" w:csb0="20000001" w:csb1="00000000"/>
  </w:font>
  <w:font w:name="DaxOT-WideLight">
    <w:altName w:val="Calibri"/>
    <w:charset w:val="00"/>
    <w:family w:val="auto"/>
    <w:pitch w:val="default"/>
    <w:sig w:usb0="800000EF" w:usb1="4000247B" w:usb2="00000000" w:usb3="00000000" w:csb0="2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2EA" w14:textId="74A3EB4C" w:rsidR="00F234D1" w:rsidRDefault="00A735E4">
    <w:pPr>
      <w:pStyle w:val="Footer"/>
      <w:rPr>
        <w:rFonts w:ascii="DaxOT-WideMedium" w:hAnsi="DaxOT-WideMedium"/>
        <w:sz w:val="16"/>
        <w:szCs w:val="16"/>
      </w:rPr>
    </w:pPr>
    <w:r>
      <w:rPr>
        <w:rFonts w:ascii="DaxOT-WideMedium" w:hAnsi="DaxOT-WideMedium"/>
        <w:sz w:val="16"/>
        <w:szCs w:val="16"/>
      </w:rPr>
      <w:t xml:space="preserve">Bio Save Premium d.o.o.                              </w:t>
    </w:r>
    <w:r w:rsidR="00093392">
      <w:rPr>
        <w:rFonts w:ascii="DaxOT-WideMedium" w:hAnsi="DaxOT-WideMedium"/>
        <w:sz w:val="16"/>
        <w:szCs w:val="16"/>
      </w:rPr>
      <w:tab/>
      <w:t xml:space="preserve">              </w:t>
    </w:r>
    <w:r>
      <w:rPr>
        <w:rFonts w:ascii="DaxOT-WideMedium" w:hAnsi="DaxOT-WideMedium"/>
        <w:sz w:val="16"/>
        <w:szCs w:val="16"/>
      </w:rPr>
      <w:t xml:space="preserve">Telefon   </w:t>
    </w:r>
    <w:r>
      <w:rPr>
        <w:rFonts w:ascii="DaxOT-WideLight" w:hAnsi="DaxOT-WideLight"/>
        <w:sz w:val="16"/>
        <w:szCs w:val="16"/>
      </w:rPr>
      <w:t xml:space="preserve">+385 1 6447790 </w:t>
    </w:r>
    <w:r>
      <w:rPr>
        <w:rFonts w:ascii="DaxOT-WideMedium" w:hAnsi="DaxOT-WideMedium"/>
        <w:sz w:val="16"/>
        <w:szCs w:val="16"/>
      </w:rPr>
      <w:t xml:space="preserve">                  </w:t>
    </w:r>
    <w:r w:rsidR="00093392">
      <w:rPr>
        <w:rFonts w:ascii="DaxOT-WideMedium" w:hAnsi="DaxOT-WideMedium"/>
        <w:sz w:val="16"/>
        <w:szCs w:val="16"/>
      </w:rPr>
      <w:t xml:space="preserve">                           </w:t>
    </w:r>
    <w:r>
      <w:rPr>
        <w:rFonts w:ascii="DaxOT-WideMedium" w:hAnsi="DaxOT-WideMedium"/>
        <w:sz w:val="16"/>
        <w:szCs w:val="16"/>
      </w:rPr>
      <w:t xml:space="preserve">OIB  </w:t>
    </w:r>
    <w:r>
      <w:rPr>
        <w:rFonts w:ascii="DaxOT-WideLight" w:hAnsi="DaxOT-WideLight"/>
        <w:sz w:val="16"/>
        <w:szCs w:val="16"/>
      </w:rPr>
      <w:t>90552630828</w:t>
    </w:r>
  </w:p>
  <w:p w14:paraId="328AB2EB" w14:textId="561166DC" w:rsidR="00F234D1" w:rsidRDefault="00A735E4">
    <w:pPr>
      <w:pStyle w:val="Footer"/>
      <w:rPr>
        <w:rFonts w:ascii="DaxOT-WideMedium" w:hAnsi="DaxOT-WideMedium"/>
        <w:sz w:val="16"/>
        <w:szCs w:val="16"/>
      </w:rPr>
    </w:pPr>
    <w:r>
      <w:rPr>
        <w:rFonts w:ascii="DaxOT-WideMedium" w:hAnsi="DaxOT-WideMedium"/>
        <w:sz w:val="16"/>
        <w:szCs w:val="16"/>
      </w:rPr>
      <w:t xml:space="preserve">Hondlova 2/2                                                </w:t>
    </w:r>
    <w:r w:rsidR="00093392">
      <w:rPr>
        <w:rFonts w:ascii="DaxOT-WideMedium" w:hAnsi="DaxOT-WideMedium"/>
        <w:sz w:val="16"/>
        <w:szCs w:val="16"/>
      </w:rPr>
      <w:t xml:space="preserve">                </w:t>
    </w:r>
    <w:r>
      <w:rPr>
        <w:rFonts w:ascii="DaxOT-WideMedium" w:hAnsi="DaxOT-WideMedium"/>
        <w:sz w:val="16"/>
        <w:szCs w:val="16"/>
      </w:rPr>
      <w:t xml:space="preserve">Fax         </w:t>
    </w:r>
    <w:r>
      <w:rPr>
        <w:rFonts w:ascii="DaxOT-WideLight" w:hAnsi="DaxOT-WideLight"/>
        <w:sz w:val="16"/>
        <w:szCs w:val="16"/>
      </w:rPr>
      <w:t xml:space="preserve">+385 1 6447792                   </w:t>
    </w:r>
    <w:r w:rsidR="00093392">
      <w:rPr>
        <w:rFonts w:ascii="DaxOT-WideLight" w:hAnsi="DaxOT-WideLight"/>
        <w:sz w:val="16"/>
        <w:szCs w:val="16"/>
      </w:rPr>
      <w:t xml:space="preserve">                            </w:t>
    </w:r>
    <w:r>
      <w:rPr>
        <w:rFonts w:ascii="DaxOT-WideMedium" w:hAnsi="DaxOT-WideMedium"/>
        <w:sz w:val="16"/>
        <w:szCs w:val="16"/>
      </w:rPr>
      <w:t xml:space="preserve">MB  </w:t>
    </w:r>
    <w:r>
      <w:rPr>
        <w:rFonts w:ascii="DaxOT-WideLight" w:hAnsi="DaxOT-WideLight"/>
        <w:sz w:val="16"/>
        <w:szCs w:val="16"/>
      </w:rPr>
      <w:t>4065301</w:t>
    </w:r>
  </w:p>
  <w:p w14:paraId="328AB2EC" w14:textId="1993CC4D" w:rsidR="00F234D1" w:rsidRDefault="00A735E4">
    <w:pPr>
      <w:pStyle w:val="Footer"/>
      <w:rPr>
        <w:rFonts w:ascii="DaxOT-WideLight" w:hAnsi="DaxOT-WideLight"/>
        <w:sz w:val="16"/>
        <w:szCs w:val="16"/>
      </w:rPr>
    </w:pPr>
    <w:r>
      <w:rPr>
        <w:rFonts w:ascii="DaxOT-WideMedium" w:hAnsi="DaxOT-WideMedium"/>
        <w:sz w:val="16"/>
        <w:szCs w:val="16"/>
      </w:rPr>
      <w:t xml:space="preserve">10000 Zagreb                                               </w:t>
    </w:r>
    <w:r w:rsidR="00093392">
      <w:rPr>
        <w:rFonts w:ascii="DaxOT-WideMedium" w:hAnsi="DaxOT-WideMedium"/>
        <w:sz w:val="16"/>
        <w:szCs w:val="16"/>
      </w:rPr>
      <w:t xml:space="preserve">                 </w:t>
    </w:r>
    <w:r>
      <w:rPr>
        <w:rFonts w:ascii="DaxOT-WideMedium" w:hAnsi="DaxOT-WideMedium"/>
        <w:sz w:val="16"/>
        <w:szCs w:val="16"/>
      </w:rPr>
      <w:t xml:space="preserve">E-mail     </w:t>
    </w:r>
    <w:hyperlink r:id="rId1" w:history="1">
      <w:r>
        <w:rPr>
          <w:rStyle w:val="Hyperlink"/>
          <w:rFonts w:ascii="DaxOT-WideLight" w:hAnsi="DaxOT-WideLight"/>
          <w:sz w:val="16"/>
          <w:szCs w:val="16"/>
        </w:rPr>
        <w:t>info@biosave.hr</w:t>
      </w:r>
    </w:hyperlink>
    <w:r>
      <w:rPr>
        <w:rFonts w:ascii="DaxOT-WideLight" w:hAnsi="DaxOT-WideLight"/>
        <w:sz w:val="16"/>
        <w:szCs w:val="16"/>
      </w:rPr>
      <w:t xml:space="preserve">                     </w:t>
    </w:r>
    <w:r w:rsidR="00093392">
      <w:rPr>
        <w:rFonts w:ascii="DaxOT-WideLight" w:hAnsi="DaxOT-WideLight"/>
        <w:sz w:val="16"/>
        <w:szCs w:val="16"/>
      </w:rPr>
      <w:t xml:space="preserve">                        </w:t>
    </w:r>
    <w:r>
      <w:rPr>
        <w:rFonts w:ascii="DaxOT-WideMedium" w:hAnsi="DaxOT-WideMedium"/>
        <w:sz w:val="16"/>
        <w:szCs w:val="16"/>
      </w:rPr>
      <w:t>PDV br.</w:t>
    </w:r>
    <w:r>
      <w:rPr>
        <w:rFonts w:ascii="DaxOT-WideLight" w:hAnsi="DaxOT-WideLight"/>
        <w:sz w:val="16"/>
        <w:szCs w:val="16"/>
      </w:rPr>
      <w:t xml:space="preserve"> HR90552630828 </w:t>
    </w:r>
  </w:p>
  <w:p w14:paraId="328AB2ED" w14:textId="4F86B998" w:rsidR="00F234D1" w:rsidRDefault="00A735E4">
    <w:pPr>
      <w:pStyle w:val="Footer"/>
      <w:rPr>
        <w:rFonts w:ascii="DaxOT-WideMedium" w:hAnsi="DaxOT-WideMedium"/>
        <w:sz w:val="20"/>
        <w:szCs w:val="20"/>
      </w:rPr>
    </w:pPr>
    <w:r>
      <w:rPr>
        <w:rFonts w:ascii="DaxOT-WideLight" w:hAnsi="DaxOT-WideLight"/>
        <w:sz w:val="16"/>
        <w:szCs w:val="16"/>
      </w:rPr>
      <w:t xml:space="preserve">Bio Save Premium d.o.o. predstavlja </w:t>
    </w:r>
    <w:r>
      <w:rPr>
        <w:rFonts w:ascii="DaxOT-WideMedium" w:hAnsi="DaxOT-WideMedium"/>
        <w:sz w:val="16"/>
        <w:szCs w:val="16"/>
      </w:rPr>
      <w:t xml:space="preserve">            </w:t>
    </w:r>
    <w:r w:rsidR="00093392">
      <w:rPr>
        <w:rFonts w:ascii="DaxOT-WideMedium" w:hAnsi="DaxOT-WideMedium"/>
        <w:sz w:val="16"/>
        <w:szCs w:val="16"/>
      </w:rPr>
      <w:t xml:space="preserve">          </w:t>
    </w:r>
    <w:r>
      <w:rPr>
        <w:rFonts w:ascii="DaxOT-WideMedium" w:hAnsi="DaxOT-WideMedium"/>
        <w:sz w:val="16"/>
        <w:szCs w:val="16"/>
      </w:rPr>
      <w:t xml:space="preserve"> Web       </w:t>
    </w:r>
    <w:r>
      <w:rPr>
        <w:rFonts w:ascii="DaxOT-WideLight" w:hAnsi="DaxOT-WideLight"/>
        <w:sz w:val="16"/>
        <w:szCs w:val="16"/>
      </w:rPr>
      <w:t xml:space="preserve"> www.biosave.hr </w:t>
    </w:r>
    <w:r>
      <w:rPr>
        <w:rFonts w:ascii="DaxOT-WideMedium" w:hAnsi="DaxOT-WideMedium"/>
        <w:sz w:val="16"/>
        <w:szCs w:val="16"/>
      </w:rPr>
      <w:t xml:space="preserve">                    </w:t>
    </w:r>
    <w:r w:rsidR="00093392">
      <w:rPr>
        <w:rFonts w:ascii="DaxOT-WideMedium" w:hAnsi="DaxOT-WideMedium"/>
        <w:sz w:val="16"/>
        <w:szCs w:val="16"/>
      </w:rPr>
      <w:t xml:space="preserve">                         </w:t>
    </w:r>
    <w:r>
      <w:rPr>
        <w:rStyle w:val="Strong"/>
        <w:rFonts w:ascii="DaxOT-WideMedium" w:hAnsi="DaxOT-WideMedium"/>
        <w:color w:val="111111"/>
        <w:sz w:val="16"/>
        <w:szCs w:val="16"/>
      </w:rPr>
      <w:t>IBAN</w:t>
    </w:r>
    <w:r>
      <w:rPr>
        <w:rStyle w:val="Strong"/>
        <w:rFonts w:ascii="DaxOT-WideLight" w:hAnsi="DaxOT-WideLight"/>
        <w:color w:val="111111"/>
        <w:sz w:val="16"/>
        <w:szCs w:val="16"/>
      </w:rPr>
      <w:t xml:space="preserve"> </w:t>
    </w:r>
    <w:r>
      <w:rPr>
        <w:rStyle w:val="Strong"/>
        <w:rFonts w:ascii="DaxOT-WideLight" w:hAnsi="DaxOT-WideLight"/>
        <w:color w:val="000000"/>
        <w:sz w:val="16"/>
        <w:szCs w:val="16"/>
      </w:rPr>
      <w:t>HR7624840081106586330</w:t>
    </w:r>
    <w:r>
      <w:rPr>
        <w:rStyle w:val="Strong"/>
        <w:rFonts w:ascii="DaxOT-WideLight" w:hAnsi="DaxOT-WideLight"/>
        <w:color w:val="111111"/>
        <w:sz w:val="16"/>
        <w:szCs w:val="16"/>
      </w:rPr>
      <w:t xml:space="preserve"> </w:t>
    </w:r>
    <w:r>
      <w:br/>
    </w:r>
    <w:r w:rsidR="00093392">
      <w:rPr>
        <w:rFonts w:ascii="DaxOT-WideLight" w:hAnsi="DaxOT-WideLight"/>
        <w:sz w:val="16"/>
        <w:szCs w:val="16"/>
      </w:rPr>
      <w:t>Qualified</w:t>
    </w:r>
    <w:r>
      <w:rPr>
        <w:rFonts w:ascii="DaxOT-WideLight" w:hAnsi="DaxOT-WideLight"/>
        <w:sz w:val="16"/>
        <w:szCs w:val="16"/>
      </w:rPr>
      <w:t xml:space="preserve"> u Republici Hrvatskoj                                                                                          </w:t>
    </w:r>
    <w:r w:rsidR="00093392">
      <w:rPr>
        <w:rFonts w:ascii="DaxOT-WideLight" w:hAnsi="DaxOT-WideLight"/>
        <w:sz w:val="16"/>
        <w:szCs w:val="16"/>
      </w:rPr>
      <w:t xml:space="preserve">                                  </w:t>
    </w:r>
    <w:r w:rsidR="0078259A">
      <w:rPr>
        <w:rFonts w:ascii="DaxOT-WideLight" w:hAnsi="DaxOT-WideLight"/>
        <w:sz w:val="16"/>
        <w:szCs w:val="16"/>
      </w:rPr>
      <w:t xml:space="preserve"> </w:t>
    </w:r>
    <w:r>
      <w:rPr>
        <w:rStyle w:val="Strong"/>
        <w:rFonts w:ascii="DaxOT-WideLight" w:hAnsi="DaxOT-WideLight"/>
        <w:color w:val="111111"/>
        <w:sz w:val="16"/>
        <w:szCs w:val="16"/>
      </w:rPr>
      <w:t>Raiffeisenbank Austria d.d.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EA18" w14:textId="77777777" w:rsidR="001830E8" w:rsidRDefault="001830E8">
      <w:r>
        <w:separator/>
      </w:r>
    </w:p>
  </w:footnote>
  <w:footnote w:type="continuationSeparator" w:id="0">
    <w:p w14:paraId="2CC2A1D0" w14:textId="77777777" w:rsidR="001830E8" w:rsidRDefault="0018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A9BC" w14:textId="44D79EDD" w:rsidR="00935AFF" w:rsidRDefault="00935A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F6519D" wp14:editId="2F84D11A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143000" cy="643890"/>
          <wp:effectExtent l="0" t="0" r="0" b="3810"/>
          <wp:wrapTight wrapText="bothSides">
            <wp:wrapPolygon edited="0">
              <wp:start x="9000" y="0"/>
              <wp:lineTo x="6840" y="3834"/>
              <wp:lineTo x="6480" y="5751"/>
              <wp:lineTo x="7200" y="11503"/>
              <wp:lineTo x="720" y="15976"/>
              <wp:lineTo x="720" y="17893"/>
              <wp:lineTo x="4320" y="21089"/>
              <wp:lineTo x="16200" y="21089"/>
              <wp:lineTo x="20520" y="17893"/>
              <wp:lineTo x="20160" y="15976"/>
              <wp:lineTo x="13680" y="11503"/>
              <wp:lineTo x="14760" y="8947"/>
              <wp:lineTo x="14040" y="5751"/>
              <wp:lineTo x="11520" y="0"/>
              <wp:lineTo x="9000" y="0"/>
            </wp:wrapPolygon>
          </wp:wrapTight>
          <wp:docPr id="11448203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820300" name="Picture 1144820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D3"/>
    <w:rsid w:val="00027339"/>
    <w:rsid w:val="00093392"/>
    <w:rsid w:val="00135889"/>
    <w:rsid w:val="00163BAD"/>
    <w:rsid w:val="001830E8"/>
    <w:rsid w:val="0018653A"/>
    <w:rsid w:val="00194F89"/>
    <w:rsid w:val="001B069B"/>
    <w:rsid w:val="001B153C"/>
    <w:rsid w:val="001B2862"/>
    <w:rsid w:val="001C4627"/>
    <w:rsid w:val="001E62B6"/>
    <w:rsid w:val="001F1786"/>
    <w:rsid w:val="00210006"/>
    <w:rsid w:val="00276A54"/>
    <w:rsid w:val="00281AC6"/>
    <w:rsid w:val="00284C42"/>
    <w:rsid w:val="002C053F"/>
    <w:rsid w:val="002C0A93"/>
    <w:rsid w:val="002F3E7A"/>
    <w:rsid w:val="00372464"/>
    <w:rsid w:val="003B3114"/>
    <w:rsid w:val="00402263"/>
    <w:rsid w:val="00424558"/>
    <w:rsid w:val="00425B67"/>
    <w:rsid w:val="00443049"/>
    <w:rsid w:val="004E11AD"/>
    <w:rsid w:val="004F0CA1"/>
    <w:rsid w:val="00512EFA"/>
    <w:rsid w:val="0051668E"/>
    <w:rsid w:val="00525AB5"/>
    <w:rsid w:val="005862F3"/>
    <w:rsid w:val="005C6907"/>
    <w:rsid w:val="005D0F8C"/>
    <w:rsid w:val="00612B70"/>
    <w:rsid w:val="006611D3"/>
    <w:rsid w:val="00674570"/>
    <w:rsid w:val="006C5B13"/>
    <w:rsid w:val="00701C5B"/>
    <w:rsid w:val="00726E13"/>
    <w:rsid w:val="0076589E"/>
    <w:rsid w:val="0078259A"/>
    <w:rsid w:val="007A57CF"/>
    <w:rsid w:val="007B13B4"/>
    <w:rsid w:val="00841441"/>
    <w:rsid w:val="008773FD"/>
    <w:rsid w:val="00913FF7"/>
    <w:rsid w:val="00935AFF"/>
    <w:rsid w:val="009400E4"/>
    <w:rsid w:val="00982042"/>
    <w:rsid w:val="00992674"/>
    <w:rsid w:val="00A108F4"/>
    <w:rsid w:val="00A735E4"/>
    <w:rsid w:val="00B22A11"/>
    <w:rsid w:val="00B36A22"/>
    <w:rsid w:val="00B52497"/>
    <w:rsid w:val="00B7221D"/>
    <w:rsid w:val="00B8272D"/>
    <w:rsid w:val="00C6762C"/>
    <w:rsid w:val="00C86A4A"/>
    <w:rsid w:val="00CA57EC"/>
    <w:rsid w:val="00CD0EA2"/>
    <w:rsid w:val="00D528D0"/>
    <w:rsid w:val="00D56CA4"/>
    <w:rsid w:val="00D6161E"/>
    <w:rsid w:val="00DF47F1"/>
    <w:rsid w:val="00E35F2C"/>
    <w:rsid w:val="00EF04A3"/>
    <w:rsid w:val="00F234D1"/>
    <w:rsid w:val="00F25321"/>
    <w:rsid w:val="00FB4F60"/>
    <w:rsid w:val="00FC5CBD"/>
    <w:rsid w:val="00FD253D"/>
    <w:rsid w:val="06C457F4"/>
    <w:rsid w:val="10461365"/>
    <w:rsid w:val="114D01D0"/>
    <w:rsid w:val="18B47C24"/>
    <w:rsid w:val="1AA81F0E"/>
    <w:rsid w:val="27E17065"/>
    <w:rsid w:val="321C38C4"/>
    <w:rsid w:val="3B7B7480"/>
    <w:rsid w:val="4B2C7C8B"/>
    <w:rsid w:val="4D2920B4"/>
    <w:rsid w:val="5BC138F5"/>
    <w:rsid w:val="5BCC3CAE"/>
    <w:rsid w:val="5C2E222E"/>
    <w:rsid w:val="6B4A6927"/>
    <w:rsid w:val="7E94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8AB29B"/>
  <w15:docId w15:val="{335AE8A2-12B1-4C4F-9B61-71E24922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val="hr-H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/>
      <w:sz w:val="18"/>
      <w:szCs w:val="16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513"/>
        <w:tab w:val="right" w:pos="9026"/>
      </w:tabs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szCs w:val="21"/>
    </w:rPr>
  </w:style>
  <w:style w:type="character" w:styleId="Hyperlink">
    <w:name w:val="Hyperlink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osav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 Save</dc:creator>
  <cp:lastModifiedBy>Robert Vardijan</cp:lastModifiedBy>
  <cp:revision>58</cp:revision>
  <cp:lastPrinted>2023-01-18T07:58:00Z</cp:lastPrinted>
  <dcterms:created xsi:type="dcterms:W3CDTF">2019-04-02T07:40:00Z</dcterms:created>
  <dcterms:modified xsi:type="dcterms:W3CDTF">2026-04-21T08:56:00Z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FD77CE0C2EDB4A3DA049F2CBA0C80D74</vt:lpwstr>
  </property>
</Properties>
</file>